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06D" w:rsidRPr="00987089" w:rsidRDefault="00E3706D" w:rsidP="00580F01">
      <w:pPr>
        <w:widowControl w:val="0"/>
        <w:pBdr>
          <w:top w:val="nil"/>
          <w:left w:val="nil"/>
          <w:bottom w:val="nil"/>
          <w:right w:val="nil"/>
          <w:between w:val="nil"/>
        </w:pBdr>
        <w:spacing w:after="0" w:line="480" w:lineRule="auto"/>
        <w:ind w:left="0" w:hanging="2"/>
        <w:rPr>
          <w:rFonts w:ascii="Times New Roman" w:eastAsia="Arial" w:hAnsi="Times New Roman" w:cs="Times New Roman"/>
          <w:color w:val="000000"/>
          <w:sz w:val="24"/>
          <w:szCs w:val="24"/>
        </w:rPr>
      </w:pPr>
    </w:p>
    <w:tbl>
      <w:tblPr>
        <w:tblStyle w:val="a"/>
        <w:tblW w:w="13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87"/>
        <w:gridCol w:w="1752"/>
        <w:gridCol w:w="4628"/>
        <w:gridCol w:w="5021"/>
      </w:tblGrid>
      <w:tr w:rsidR="00E3706D" w:rsidRPr="00987089">
        <w:tc>
          <w:tcPr>
            <w:tcW w:w="2387" w:type="dxa"/>
          </w:tcPr>
          <w:p w:rsidR="00E3706D" w:rsidRPr="00987089" w:rsidRDefault="00B05081" w:rsidP="00580F01">
            <w:pPr>
              <w:spacing w:after="0" w:line="480" w:lineRule="auto"/>
              <w:ind w:left="0" w:hanging="2"/>
              <w:jc w:val="center"/>
              <w:rPr>
                <w:rFonts w:ascii="Times New Roman" w:hAnsi="Times New Roman" w:cs="Times New Roman"/>
                <w:sz w:val="24"/>
                <w:szCs w:val="24"/>
              </w:rPr>
            </w:pPr>
            <w:r w:rsidRPr="00987089">
              <w:rPr>
                <w:rFonts w:ascii="Times New Roman" w:hAnsi="Times New Roman" w:cs="Times New Roman"/>
                <w:b/>
                <w:sz w:val="24"/>
                <w:szCs w:val="24"/>
              </w:rPr>
              <w:t>Source of energy</w:t>
            </w:r>
          </w:p>
        </w:tc>
        <w:tc>
          <w:tcPr>
            <w:tcW w:w="1752" w:type="dxa"/>
          </w:tcPr>
          <w:p w:rsidR="00E3706D" w:rsidRPr="00987089" w:rsidRDefault="00B05081" w:rsidP="00580F01">
            <w:pPr>
              <w:spacing w:after="0" w:line="480" w:lineRule="auto"/>
              <w:ind w:left="0" w:hanging="2"/>
              <w:jc w:val="center"/>
              <w:rPr>
                <w:rFonts w:ascii="Times New Roman" w:hAnsi="Times New Roman" w:cs="Times New Roman"/>
                <w:sz w:val="24"/>
                <w:szCs w:val="24"/>
              </w:rPr>
            </w:pPr>
            <w:r w:rsidRPr="00987089">
              <w:rPr>
                <w:rFonts w:ascii="Times New Roman" w:hAnsi="Times New Roman" w:cs="Times New Roman"/>
                <w:b/>
                <w:sz w:val="24"/>
                <w:szCs w:val="24"/>
              </w:rPr>
              <w:t>Renewable/non-renewable</w:t>
            </w:r>
          </w:p>
        </w:tc>
        <w:tc>
          <w:tcPr>
            <w:tcW w:w="4628" w:type="dxa"/>
          </w:tcPr>
          <w:p w:rsidR="00E3706D" w:rsidRPr="00987089" w:rsidRDefault="00B05081" w:rsidP="00580F01">
            <w:pPr>
              <w:spacing w:after="0" w:line="480" w:lineRule="auto"/>
              <w:ind w:left="0" w:hanging="2"/>
              <w:jc w:val="center"/>
              <w:rPr>
                <w:rFonts w:ascii="Times New Roman" w:hAnsi="Times New Roman" w:cs="Times New Roman"/>
                <w:sz w:val="24"/>
                <w:szCs w:val="24"/>
              </w:rPr>
            </w:pPr>
            <w:r w:rsidRPr="00987089">
              <w:rPr>
                <w:rFonts w:ascii="Times New Roman" w:hAnsi="Times New Roman" w:cs="Times New Roman"/>
                <w:b/>
                <w:sz w:val="24"/>
                <w:szCs w:val="24"/>
              </w:rPr>
              <w:t>CONS</w:t>
            </w:r>
          </w:p>
        </w:tc>
        <w:tc>
          <w:tcPr>
            <w:tcW w:w="5021" w:type="dxa"/>
          </w:tcPr>
          <w:p w:rsidR="00E3706D" w:rsidRPr="00987089" w:rsidRDefault="00B05081" w:rsidP="00580F01">
            <w:pPr>
              <w:spacing w:after="0" w:line="480" w:lineRule="auto"/>
              <w:ind w:left="0" w:hanging="2"/>
              <w:jc w:val="center"/>
              <w:rPr>
                <w:rFonts w:ascii="Times New Roman" w:hAnsi="Times New Roman" w:cs="Times New Roman"/>
                <w:sz w:val="24"/>
                <w:szCs w:val="24"/>
              </w:rPr>
            </w:pPr>
            <w:r w:rsidRPr="00987089">
              <w:rPr>
                <w:rFonts w:ascii="Times New Roman" w:hAnsi="Times New Roman" w:cs="Times New Roman"/>
                <w:b/>
                <w:sz w:val="24"/>
                <w:szCs w:val="24"/>
              </w:rPr>
              <w:t>PROS</w:t>
            </w:r>
          </w:p>
        </w:tc>
      </w:tr>
      <w:tr w:rsidR="00E3706D" w:rsidRPr="00987089">
        <w:tc>
          <w:tcPr>
            <w:tcW w:w="2387"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FOSSIL FUELS</w:t>
            </w:r>
          </w:p>
        </w:tc>
        <w:tc>
          <w:tcPr>
            <w:tcW w:w="1752" w:type="dxa"/>
          </w:tcPr>
          <w:p w:rsidR="00E3706D" w:rsidRPr="00987089" w:rsidRDefault="00E3706D" w:rsidP="00580F01">
            <w:pPr>
              <w:spacing w:after="0" w:line="480" w:lineRule="auto"/>
              <w:ind w:left="0" w:hanging="2"/>
              <w:rPr>
                <w:rFonts w:ascii="Times New Roman" w:hAnsi="Times New Roman" w:cs="Times New Roman"/>
                <w:sz w:val="24"/>
                <w:szCs w:val="24"/>
              </w:rPr>
            </w:pPr>
          </w:p>
        </w:tc>
        <w:tc>
          <w:tcPr>
            <w:tcW w:w="4628" w:type="dxa"/>
          </w:tcPr>
          <w:p w:rsidR="00E3706D" w:rsidRPr="00987089" w:rsidRDefault="00E3706D" w:rsidP="00580F01">
            <w:pPr>
              <w:spacing w:after="0" w:line="480" w:lineRule="auto"/>
              <w:ind w:left="0" w:hanging="2"/>
              <w:rPr>
                <w:rFonts w:ascii="Times New Roman" w:hAnsi="Times New Roman" w:cs="Times New Roman"/>
                <w:sz w:val="24"/>
                <w:szCs w:val="24"/>
              </w:rPr>
            </w:pPr>
          </w:p>
        </w:tc>
        <w:tc>
          <w:tcPr>
            <w:tcW w:w="5021" w:type="dxa"/>
          </w:tcPr>
          <w:p w:rsidR="00E3706D" w:rsidRPr="00987089" w:rsidRDefault="00E3706D" w:rsidP="00580F01">
            <w:pPr>
              <w:spacing w:after="0" w:line="480" w:lineRule="auto"/>
              <w:ind w:left="0" w:hanging="2"/>
              <w:rPr>
                <w:rFonts w:ascii="Times New Roman" w:hAnsi="Times New Roman" w:cs="Times New Roman"/>
                <w:sz w:val="24"/>
                <w:szCs w:val="24"/>
              </w:rPr>
            </w:pPr>
          </w:p>
        </w:tc>
      </w:tr>
      <w:tr w:rsidR="00E3706D" w:rsidRPr="00987089">
        <w:tc>
          <w:tcPr>
            <w:tcW w:w="2387"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      Coal</w:t>
            </w:r>
          </w:p>
        </w:tc>
        <w:tc>
          <w:tcPr>
            <w:tcW w:w="1752"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Non-renewable</w:t>
            </w:r>
          </w:p>
        </w:tc>
        <w:tc>
          <w:tcPr>
            <w:tcW w:w="4628"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High CO</w:t>
            </w:r>
            <w:r w:rsidRPr="00987089">
              <w:rPr>
                <w:rFonts w:ascii="Times New Roman" w:hAnsi="Times New Roman" w:cs="Times New Roman"/>
                <w:sz w:val="24"/>
                <w:szCs w:val="24"/>
                <w:vertAlign w:val="subscript"/>
              </w:rPr>
              <w:t>2</w:t>
            </w:r>
            <w:r w:rsidRPr="00987089">
              <w:rPr>
                <w:rFonts w:ascii="Times New Roman" w:hAnsi="Times New Roman" w:cs="Times New Roman"/>
                <w:sz w:val="24"/>
                <w:szCs w:val="24"/>
              </w:rPr>
              <w:t xml:space="preserve"> emissions from mining to use</w:t>
            </w: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tc>
        <w:tc>
          <w:tcPr>
            <w:tcW w:w="5021" w:type="dxa"/>
          </w:tcPr>
          <w:p w:rsidR="00E3706D" w:rsidRPr="00987089" w:rsidRDefault="00663980" w:rsidP="00580F01">
            <w:pPr>
              <w:spacing w:after="0" w:line="480" w:lineRule="auto"/>
              <w:ind w:left="0" w:hanging="2"/>
              <w:rPr>
                <w:rFonts w:ascii="Times New Roman" w:hAnsi="Times New Roman" w:cs="Times New Roman"/>
                <w:sz w:val="24"/>
                <w:szCs w:val="24"/>
              </w:rPr>
            </w:pPr>
            <w:r>
              <w:rPr>
                <w:rFonts w:ascii="Times New Roman" w:hAnsi="Times New Roman" w:cs="Times New Roman"/>
                <w:sz w:val="24"/>
                <w:szCs w:val="24"/>
              </w:rPr>
              <w:t>Mining and combustion is i</w:t>
            </w:r>
            <w:r w:rsidR="00B05081" w:rsidRPr="00987089">
              <w:rPr>
                <w:rFonts w:ascii="Times New Roman" w:hAnsi="Times New Roman" w:cs="Times New Roman"/>
                <w:sz w:val="24"/>
                <w:szCs w:val="24"/>
              </w:rPr>
              <w:t>nexpensive</w:t>
            </w:r>
          </w:p>
          <w:p w:rsidR="00E3706D" w:rsidRPr="00987089" w:rsidRDefault="00E3706D" w:rsidP="00580F01">
            <w:pPr>
              <w:spacing w:after="0" w:line="480" w:lineRule="auto"/>
              <w:ind w:left="0" w:hanging="2"/>
              <w:rPr>
                <w:rFonts w:ascii="Times New Roman" w:hAnsi="Times New Roman" w:cs="Times New Roman"/>
                <w:sz w:val="24"/>
                <w:szCs w:val="24"/>
              </w:rPr>
            </w:pPr>
          </w:p>
        </w:tc>
      </w:tr>
      <w:tr w:rsidR="00E3706D" w:rsidRPr="00987089">
        <w:tc>
          <w:tcPr>
            <w:tcW w:w="2387"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      Natural gas</w:t>
            </w:r>
          </w:p>
        </w:tc>
        <w:tc>
          <w:tcPr>
            <w:tcW w:w="1752" w:type="dxa"/>
          </w:tcPr>
          <w:p w:rsidR="004E1947" w:rsidRPr="00987089" w:rsidRDefault="004E1947" w:rsidP="00580F01">
            <w:pPr>
              <w:spacing w:after="0" w:line="480" w:lineRule="auto"/>
              <w:ind w:left="0" w:hanging="2"/>
              <w:rPr>
                <w:rFonts w:ascii="Times New Roman" w:hAnsi="Times New Roman" w:cs="Times New Roman"/>
                <w:sz w:val="24"/>
                <w:szCs w:val="24"/>
              </w:rPr>
            </w:pPr>
          </w:p>
          <w:p w:rsidR="00E3706D" w:rsidRPr="00987089" w:rsidRDefault="004E1947" w:rsidP="00580F01">
            <w:pPr>
              <w:spacing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Non-renewable</w:t>
            </w:r>
          </w:p>
        </w:tc>
        <w:tc>
          <w:tcPr>
            <w:tcW w:w="4628" w:type="dxa"/>
          </w:tcPr>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4E1947"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Natural gas is environmental friendly since it burns cleaner that other fossils fuels. it is also safer and easier to store that other natural fossils.  </w:t>
            </w: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tc>
        <w:tc>
          <w:tcPr>
            <w:tcW w:w="5021" w:type="dxa"/>
          </w:tcPr>
          <w:p w:rsidR="00E3706D" w:rsidRPr="00987089" w:rsidRDefault="004E1947"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lastRenderedPageBreak/>
              <w:t xml:space="preserve">Natural as needs to be handled carefully due to its combustible nature. As well, the natural gas is not a renewable source of energy.  </w:t>
            </w:r>
          </w:p>
        </w:tc>
      </w:tr>
      <w:tr w:rsidR="00E3706D" w:rsidRPr="00987089">
        <w:tc>
          <w:tcPr>
            <w:tcW w:w="2387"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lastRenderedPageBreak/>
              <w:t xml:space="preserve">      Oil</w:t>
            </w:r>
          </w:p>
        </w:tc>
        <w:tc>
          <w:tcPr>
            <w:tcW w:w="1752" w:type="dxa"/>
          </w:tcPr>
          <w:p w:rsidR="004E1947" w:rsidRPr="00987089" w:rsidRDefault="004E1947" w:rsidP="00580F01">
            <w:pPr>
              <w:spacing w:after="0" w:line="480" w:lineRule="auto"/>
              <w:ind w:left="0" w:hanging="2"/>
              <w:rPr>
                <w:rFonts w:ascii="Times New Roman" w:hAnsi="Times New Roman" w:cs="Times New Roman"/>
                <w:sz w:val="24"/>
                <w:szCs w:val="24"/>
              </w:rPr>
            </w:pPr>
          </w:p>
          <w:p w:rsidR="004E1947" w:rsidRPr="00987089" w:rsidRDefault="004E1947" w:rsidP="00580F01">
            <w:pPr>
              <w:spacing w:line="480" w:lineRule="auto"/>
              <w:ind w:left="0" w:hanging="2"/>
              <w:rPr>
                <w:rFonts w:ascii="Times New Roman" w:hAnsi="Times New Roman" w:cs="Times New Roman"/>
                <w:sz w:val="24"/>
                <w:szCs w:val="24"/>
              </w:rPr>
            </w:pPr>
          </w:p>
          <w:p w:rsidR="00E3706D" w:rsidRPr="00987089" w:rsidRDefault="004E1947" w:rsidP="00580F01">
            <w:pPr>
              <w:spacing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Non-renewable</w:t>
            </w:r>
          </w:p>
        </w:tc>
        <w:tc>
          <w:tcPr>
            <w:tcW w:w="4628" w:type="dxa"/>
          </w:tcPr>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4E1947"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Oil is easy to produce and refine. The process of oil refinery is in compliance with required standards. Oil is a steady and reliable source of energy.  </w:t>
            </w: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tc>
        <w:tc>
          <w:tcPr>
            <w:tcW w:w="5021" w:type="dxa"/>
          </w:tcPr>
          <w:p w:rsidR="00E3706D" w:rsidRPr="00987089" w:rsidRDefault="004E1947"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Oil is an environmental pollutant since it leaves hazardous gases like carbon dioxide which traps heat and results into global warming. The oils are capable of leaking and thus polluting either the water bodies or even the living organisms on the ground.  </w:t>
            </w:r>
          </w:p>
        </w:tc>
      </w:tr>
      <w:tr w:rsidR="00E3706D" w:rsidRPr="00987089">
        <w:tc>
          <w:tcPr>
            <w:tcW w:w="2387"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NUCLEAR</w:t>
            </w:r>
          </w:p>
        </w:tc>
        <w:tc>
          <w:tcPr>
            <w:tcW w:w="1752" w:type="dxa"/>
          </w:tcPr>
          <w:p w:rsidR="00E3706D" w:rsidRPr="00987089" w:rsidRDefault="00E3706D" w:rsidP="00580F01">
            <w:pPr>
              <w:spacing w:after="0" w:line="480" w:lineRule="auto"/>
              <w:ind w:left="0" w:hanging="2"/>
              <w:rPr>
                <w:rFonts w:ascii="Times New Roman" w:hAnsi="Times New Roman" w:cs="Times New Roman"/>
                <w:sz w:val="24"/>
                <w:szCs w:val="24"/>
              </w:rPr>
            </w:pPr>
          </w:p>
        </w:tc>
        <w:tc>
          <w:tcPr>
            <w:tcW w:w="4628" w:type="dxa"/>
          </w:tcPr>
          <w:p w:rsidR="00E3706D" w:rsidRPr="00987089" w:rsidRDefault="00E3706D" w:rsidP="00580F01">
            <w:pPr>
              <w:spacing w:after="0" w:line="480" w:lineRule="auto"/>
              <w:ind w:left="0" w:hanging="2"/>
              <w:rPr>
                <w:rFonts w:ascii="Times New Roman" w:hAnsi="Times New Roman" w:cs="Times New Roman"/>
                <w:sz w:val="24"/>
                <w:szCs w:val="24"/>
              </w:rPr>
            </w:pPr>
          </w:p>
        </w:tc>
        <w:tc>
          <w:tcPr>
            <w:tcW w:w="5021" w:type="dxa"/>
          </w:tcPr>
          <w:p w:rsidR="00E3706D" w:rsidRPr="00987089" w:rsidRDefault="00E3706D" w:rsidP="00580F01">
            <w:pPr>
              <w:spacing w:after="0" w:line="480" w:lineRule="auto"/>
              <w:ind w:left="0" w:hanging="2"/>
              <w:rPr>
                <w:rFonts w:ascii="Times New Roman" w:hAnsi="Times New Roman" w:cs="Times New Roman"/>
                <w:sz w:val="24"/>
                <w:szCs w:val="24"/>
              </w:rPr>
            </w:pPr>
          </w:p>
        </w:tc>
      </w:tr>
      <w:tr w:rsidR="00E3706D" w:rsidRPr="00987089">
        <w:tc>
          <w:tcPr>
            <w:tcW w:w="2387"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      Fission</w:t>
            </w:r>
          </w:p>
        </w:tc>
        <w:tc>
          <w:tcPr>
            <w:tcW w:w="1752" w:type="dxa"/>
          </w:tcPr>
          <w:p w:rsidR="00E3706D" w:rsidRPr="00987089" w:rsidRDefault="004E1947"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Non-renewable</w:t>
            </w:r>
          </w:p>
        </w:tc>
        <w:tc>
          <w:tcPr>
            <w:tcW w:w="4628" w:type="dxa"/>
          </w:tcPr>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62345B"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lastRenderedPageBreak/>
              <w:t xml:space="preserve">The technology used in nuclear fission are already known and thus makes it easy to produce. Nuclear fission has the capability to meet high needs like industrial energy production. Nuclear fission produces small amounts of greenhouse gases.  </w:t>
            </w:r>
          </w:p>
          <w:p w:rsidR="00E3706D" w:rsidRPr="00987089" w:rsidRDefault="00E3706D" w:rsidP="00580F01">
            <w:pPr>
              <w:spacing w:after="0" w:line="480" w:lineRule="auto"/>
              <w:ind w:left="0" w:hanging="2"/>
              <w:rPr>
                <w:rFonts w:ascii="Times New Roman" w:hAnsi="Times New Roman" w:cs="Times New Roman"/>
                <w:sz w:val="24"/>
                <w:szCs w:val="24"/>
              </w:rPr>
            </w:pPr>
          </w:p>
        </w:tc>
        <w:tc>
          <w:tcPr>
            <w:tcW w:w="5021" w:type="dxa"/>
          </w:tcPr>
          <w:p w:rsidR="00E3706D" w:rsidRPr="00987089" w:rsidRDefault="0062345B"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lastRenderedPageBreak/>
              <w:t xml:space="preserve">The nuclear fission is highly volatile and thus the energy can be used to create devastating weapons. Fission poses the risk of contamination, </w:t>
            </w:r>
            <w:r w:rsidRPr="00987089">
              <w:rPr>
                <w:rFonts w:ascii="Times New Roman" w:hAnsi="Times New Roman" w:cs="Times New Roman"/>
                <w:sz w:val="24"/>
                <w:szCs w:val="24"/>
              </w:rPr>
              <w:lastRenderedPageBreak/>
              <w:t xml:space="preserve">for example, the water contamination by fission has led to illnesses across the human population. </w:t>
            </w:r>
          </w:p>
        </w:tc>
      </w:tr>
      <w:tr w:rsidR="00E3706D" w:rsidRPr="00987089">
        <w:tc>
          <w:tcPr>
            <w:tcW w:w="2387"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lastRenderedPageBreak/>
              <w:t xml:space="preserve">      Fusion</w:t>
            </w:r>
          </w:p>
        </w:tc>
        <w:tc>
          <w:tcPr>
            <w:tcW w:w="1752" w:type="dxa"/>
          </w:tcPr>
          <w:p w:rsidR="0062345B" w:rsidRPr="00987089" w:rsidRDefault="0062345B" w:rsidP="00580F01">
            <w:pPr>
              <w:spacing w:after="0" w:line="480" w:lineRule="auto"/>
              <w:ind w:left="0" w:hanging="2"/>
              <w:rPr>
                <w:rFonts w:ascii="Times New Roman" w:hAnsi="Times New Roman" w:cs="Times New Roman"/>
                <w:sz w:val="24"/>
                <w:szCs w:val="24"/>
              </w:rPr>
            </w:pPr>
          </w:p>
          <w:p w:rsidR="00E3706D" w:rsidRPr="00987089" w:rsidRDefault="0062345B" w:rsidP="00580F01">
            <w:pPr>
              <w:spacing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Renewable</w:t>
            </w:r>
          </w:p>
        </w:tc>
        <w:tc>
          <w:tcPr>
            <w:tcW w:w="4628" w:type="dxa"/>
          </w:tcPr>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62345B"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Nuclear fusion does not have harmful waste and thus keeps the human population safe. As well, there are infinite amount of fouls for nuclear Fusion</w:t>
            </w:r>
            <w:r w:rsidR="006C4A40" w:rsidRPr="00987089">
              <w:rPr>
                <w:rFonts w:ascii="Times New Roman" w:hAnsi="Times New Roman" w:cs="Times New Roman"/>
                <w:sz w:val="24"/>
                <w:szCs w:val="24"/>
              </w:rPr>
              <w:t xml:space="preserve"> and thus can create energy useful by the entire universe. </w:t>
            </w: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tc>
        <w:tc>
          <w:tcPr>
            <w:tcW w:w="5021" w:type="dxa"/>
          </w:tcPr>
          <w:p w:rsidR="00E3706D" w:rsidRPr="00987089" w:rsidRDefault="006C4A40"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The nuclear fusion requires a lot of energy to create as the energy it can deliver thus not much recommendable. The process of setting plant the nuclear fusion plant is very expansive. </w:t>
            </w:r>
          </w:p>
        </w:tc>
      </w:tr>
    </w:tbl>
    <w:p w:rsidR="00E3706D" w:rsidRPr="00987089" w:rsidRDefault="00B05081" w:rsidP="00580F01">
      <w:pPr>
        <w:spacing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br w:type="page"/>
      </w:r>
    </w:p>
    <w:tbl>
      <w:tblPr>
        <w:tblStyle w:val="a0"/>
        <w:tblW w:w="13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394"/>
        <w:gridCol w:w="1708"/>
        <w:gridCol w:w="4646"/>
        <w:gridCol w:w="5040"/>
      </w:tblGrid>
      <w:tr w:rsidR="00E3706D" w:rsidRPr="00987089">
        <w:tc>
          <w:tcPr>
            <w:tcW w:w="2394"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lastRenderedPageBreak/>
              <w:t>SOLAR</w:t>
            </w:r>
          </w:p>
        </w:tc>
        <w:tc>
          <w:tcPr>
            <w:tcW w:w="1708" w:type="dxa"/>
          </w:tcPr>
          <w:p w:rsidR="00E3706D" w:rsidRPr="00987089" w:rsidRDefault="00E3706D" w:rsidP="00580F01">
            <w:pPr>
              <w:spacing w:after="0" w:line="480" w:lineRule="auto"/>
              <w:ind w:left="0" w:hanging="2"/>
              <w:rPr>
                <w:rFonts w:ascii="Times New Roman" w:hAnsi="Times New Roman" w:cs="Times New Roman"/>
                <w:sz w:val="24"/>
                <w:szCs w:val="24"/>
              </w:rPr>
            </w:pPr>
          </w:p>
        </w:tc>
        <w:tc>
          <w:tcPr>
            <w:tcW w:w="4646" w:type="dxa"/>
          </w:tcPr>
          <w:p w:rsidR="00E3706D" w:rsidRPr="00987089" w:rsidRDefault="00E3706D" w:rsidP="00580F01">
            <w:pPr>
              <w:spacing w:after="0" w:line="480" w:lineRule="auto"/>
              <w:ind w:left="0" w:hanging="2"/>
              <w:rPr>
                <w:rFonts w:ascii="Times New Roman" w:hAnsi="Times New Roman" w:cs="Times New Roman"/>
                <w:sz w:val="24"/>
                <w:szCs w:val="24"/>
              </w:rPr>
            </w:pPr>
          </w:p>
        </w:tc>
        <w:tc>
          <w:tcPr>
            <w:tcW w:w="5040" w:type="dxa"/>
          </w:tcPr>
          <w:p w:rsidR="00E3706D" w:rsidRPr="00987089" w:rsidRDefault="00E3706D" w:rsidP="00580F01">
            <w:pPr>
              <w:spacing w:after="0" w:line="480" w:lineRule="auto"/>
              <w:ind w:left="0" w:hanging="2"/>
              <w:rPr>
                <w:rFonts w:ascii="Times New Roman" w:hAnsi="Times New Roman" w:cs="Times New Roman"/>
                <w:sz w:val="24"/>
                <w:szCs w:val="24"/>
              </w:rPr>
            </w:pPr>
          </w:p>
        </w:tc>
      </w:tr>
      <w:tr w:rsidR="00E3706D" w:rsidRPr="00987089">
        <w:tc>
          <w:tcPr>
            <w:tcW w:w="2394"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Direct:   </w:t>
            </w:r>
          </w:p>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 Solar</w:t>
            </w:r>
          </w:p>
        </w:tc>
        <w:tc>
          <w:tcPr>
            <w:tcW w:w="1708" w:type="dxa"/>
          </w:tcPr>
          <w:p w:rsidR="00E3706D" w:rsidRPr="00987089" w:rsidRDefault="006C4A40"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Renewable </w:t>
            </w:r>
          </w:p>
        </w:tc>
        <w:tc>
          <w:tcPr>
            <w:tcW w:w="4646" w:type="dxa"/>
          </w:tcPr>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6C4A40"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It is environmental friendly for its does not emit any gases. It helps people to reduce dependence on fossil fuels. Solaris available at all times of the year and thus reliable.  </w:t>
            </w: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tc>
        <w:tc>
          <w:tcPr>
            <w:tcW w:w="5040" w:type="dxa"/>
          </w:tcPr>
          <w:p w:rsidR="00E3706D" w:rsidRPr="00987089" w:rsidRDefault="006C4A40"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The solar energy is only available during the day that needs batteries to act at storage bank. Additionally, the during cloudy days the solar does not produce maximum energy.  </w:t>
            </w:r>
          </w:p>
        </w:tc>
      </w:tr>
      <w:tr w:rsidR="00E3706D" w:rsidRPr="00987089">
        <w:tc>
          <w:tcPr>
            <w:tcW w:w="2394"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Indirect:  </w:t>
            </w:r>
          </w:p>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  Wind</w:t>
            </w:r>
          </w:p>
        </w:tc>
        <w:tc>
          <w:tcPr>
            <w:tcW w:w="1708" w:type="dxa"/>
          </w:tcPr>
          <w:p w:rsidR="00E3706D" w:rsidRPr="00987089" w:rsidRDefault="006C4A40"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Renewable </w:t>
            </w:r>
          </w:p>
        </w:tc>
        <w:tc>
          <w:tcPr>
            <w:tcW w:w="4646" w:type="dxa"/>
          </w:tcPr>
          <w:p w:rsidR="00E3706D" w:rsidRPr="00987089" w:rsidRDefault="006C4A40"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Wind energy is non-polluting since the electric turbines produce power without using fossil fuels. </w:t>
            </w:r>
            <w:r w:rsidR="00DB77A5" w:rsidRPr="00987089">
              <w:rPr>
                <w:rFonts w:ascii="Times New Roman" w:hAnsi="Times New Roman" w:cs="Times New Roman"/>
                <w:sz w:val="24"/>
                <w:szCs w:val="24"/>
              </w:rPr>
              <w:t xml:space="preserve">As well, the wind energy id highly renewable and sustainable and can produce power even in remote locations.  </w:t>
            </w: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tc>
        <w:tc>
          <w:tcPr>
            <w:tcW w:w="5040" w:type="dxa"/>
          </w:tcPr>
          <w:p w:rsidR="00E3706D" w:rsidRPr="00987089" w:rsidRDefault="00DB77A5"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lastRenderedPageBreak/>
              <w:t xml:space="preserve">At time the wind fluctuates and thus the efficiency of wind energy is questionable. The wind turbines are expensive and this make wind energy incomparable to solar. When the turbines are places in places with wildlife, they scare the animals since they are always noisy.  </w:t>
            </w:r>
          </w:p>
        </w:tc>
      </w:tr>
      <w:tr w:rsidR="00E3706D" w:rsidRPr="00987089">
        <w:tc>
          <w:tcPr>
            <w:tcW w:w="2394"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lastRenderedPageBreak/>
              <w:t xml:space="preserve">    Biomass</w:t>
            </w:r>
          </w:p>
        </w:tc>
        <w:tc>
          <w:tcPr>
            <w:tcW w:w="1708" w:type="dxa"/>
          </w:tcPr>
          <w:p w:rsidR="00E3706D" w:rsidRPr="00987089" w:rsidRDefault="00DB77A5"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Renewable</w:t>
            </w:r>
          </w:p>
        </w:tc>
        <w:tc>
          <w:tcPr>
            <w:tcW w:w="4646" w:type="dxa"/>
          </w:tcPr>
          <w:p w:rsidR="00E3706D" w:rsidRPr="00987089" w:rsidRDefault="00DB77A5"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Biomass is advantageous in that it does not pollute the environment. Biomass is readily available and renewable. It is less expensive that fossil fuels and thus better than fossil fuels in many dimensions.   </w:t>
            </w: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tc>
        <w:tc>
          <w:tcPr>
            <w:tcW w:w="5040" w:type="dxa"/>
          </w:tcPr>
          <w:p w:rsidR="00E3706D" w:rsidRPr="00987089" w:rsidRDefault="00DB77A5"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Biomass can lead to deforestation and thus posing negative effects on the environment.</w:t>
            </w:r>
            <w:r w:rsidR="00061365" w:rsidRPr="00987089">
              <w:rPr>
                <w:rFonts w:ascii="Times New Roman" w:hAnsi="Times New Roman" w:cs="Times New Roman"/>
                <w:sz w:val="24"/>
                <w:szCs w:val="24"/>
              </w:rPr>
              <w:t xml:space="preserve"> The biomass is not entire clean. Lastly, the biomass energy is not sufficient. </w:t>
            </w:r>
          </w:p>
        </w:tc>
      </w:tr>
      <w:tr w:rsidR="00E3706D" w:rsidRPr="00987089">
        <w:tc>
          <w:tcPr>
            <w:tcW w:w="2394" w:type="dxa"/>
          </w:tcPr>
          <w:p w:rsidR="00E3706D" w:rsidRPr="00987089" w:rsidRDefault="00061365"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Water (hydroelectric energy)</w:t>
            </w:r>
          </w:p>
        </w:tc>
        <w:tc>
          <w:tcPr>
            <w:tcW w:w="1708" w:type="dxa"/>
          </w:tcPr>
          <w:p w:rsidR="00E3706D" w:rsidRPr="00987089" w:rsidRDefault="00061365"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Renewable </w:t>
            </w:r>
          </w:p>
        </w:tc>
        <w:tc>
          <w:tcPr>
            <w:tcW w:w="4646" w:type="dxa"/>
          </w:tcPr>
          <w:p w:rsidR="00E3706D" w:rsidRPr="00987089" w:rsidRDefault="00061365"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The greatest adva</w:t>
            </w:r>
            <w:r w:rsidR="00E970B7" w:rsidRPr="00987089">
              <w:rPr>
                <w:rFonts w:ascii="Times New Roman" w:hAnsi="Times New Roman" w:cs="Times New Roman"/>
                <w:sz w:val="24"/>
                <w:szCs w:val="24"/>
              </w:rPr>
              <w:t xml:space="preserve">ntage of water energy is that it is renewable. The source of hydroelectric energy clean and thus has no negative effects in the environment. More significantly, the hydroelectric energy is the only source of </w:t>
            </w:r>
            <w:r w:rsidR="00E970B7" w:rsidRPr="00987089">
              <w:rPr>
                <w:rFonts w:ascii="Times New Roman" w:hAnsi="Times New Roman" w:cs="Times New Roman"/>
                <w:sz w:val="24"/>
                <w:szCs w:val="24"/>
              </w:rPr>
              <w:lastRenderedPageBreak/>
              <w:t xml:space="preserve">energy that has matched the current world demand. </w:t>
            </w: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tc>
        <w:tc>
          <w:tcPr>
            <w:tcW w:w="5040" w:type="dxa"/>
          </w:tcPr>
          <w:p w:rsidR="00E3706D" w:rsidRPr="00987089" w:rsidRDefault="00E970B7"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lastRenderedPageBreak/>
              <w:t xml:space="preserve">The hydroelectric energy causes massive environmental damage. The cost for building the hydroelectric plant is expensive. The shortage of water supply at times leads to reduction in the hydroelectric energy. </w:t>
            </w:r>
          </w:p>
        </w:tc>
      </w:tr>
      <w:tr w:rsidR="00E3706D" w:rsidRPr="00987089">
        <w:tc>
          <w:tcPr>
            <w:tcW w:w="2394"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lastRenderedPageBreak/>
              <w:t>GEOTHERMAL</w:t>
            </w:r>
          </w:p>
        </w:tc>
        <w:tc>
          <w:tcPr>
            <w:tcW w:w="1708" w:type="dxa"/>
          </w:tcPr>
          <w:p w:rsidR="00E3706D" w:rsidRPr="00987089" w:rsidRDefault="00E970B7"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Renewable</w:t>
            </w:r>
          </w:p>
          <w:p w:rsidR="00E970B7" w:rsidRPr="00987089" w:rsidRDefault="00E970B7" w:rsidP="00580F01">
            <w:pPr>
              <w:spacing w:after="0" w:line="480" w:lineRule="auto"/>
              <w:ind w:left="0" w:hanging="2"/>
              <w:rPr>
                <w:rFonts w:ascii="Times New Roman" w:hAnsi="Times New Roman" w:cs="Times New Roman"/>
                <w:sz w:val="24"/>
                <w:szCs w:val="24"/>
              </w:rPr>
            </w:pPr>
          </w:p>
        </w:tc>
        <w:tc>
          <w:tcPr>
            <w:tcW w:w="4646" w:type="dxa"/>
          </w:tcPr>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970B7"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The geothermal energy is </w:t>
            </w:r>
            <w:r w:rsidR="004B2DCE" w:rsidRPr="00987089">
              <w:rPr>
                <w:rFonts w:ascii="Times New Roman" w:hAnsi="Times New Roman" w:cs="Times New Roman"/>
                <w:sz w:val="24"/>
                <w:szCs w:val="24"/>
              </w:rPr>
              <w:t>consideredenvironmental</w:t>
            </w:r>
            <w:r w:rsidRPr="00987089">
              <w:rPr>
                <w:rFonts w:ascii="Times New Roman" w:hAnsi="Times New Roman" w:cs="Times New Roman"/>
                <w:sz w:val="24"/>
                <w:szCs w:val="24"/>
              </w:rPr>
              <w:t xml:space="preserve"> friendly and does not </w:t>
            </w:r>
            <w:r w:rsidR="004B2DCE" w:rsidRPr="00987089">
              <w:rPr>
                <w:rFonts w:ascii="Times New Roman" w:hAnsi="Times New Roman" w:cs="Times New Roman"/>
                <w:sz w:val="24"/>
                <w:szCs w:val="24"/>
              </w:rPr>
              <w:t>cause</w:t>
            </w:r>
            <w:r w:rsidRPr="00987089">
              <w:rPr>
                <w:rFonts w:ascii="Times New Roman" w:hAnsi="Times New Roman" w:cs="Times New Roman"/>
                <w:sz w:val="24"/>
                <w:szCs w:val="24"/>
              </w:rPr>
              <w:t xml:space="preserve"> significant </w:t>
            </w:r>
            <w:r w:rsidR="004B2DCE" w:rsidRPr="00987089">
              <w:rPr>
                <w:rFonts w:ascii="Times New Roman" w:hAnsi="Times New Roman" w:cs="Times New Roman"/>
                <w:sz w:val="24"/>
                <w:szCs w:val="24"/>
              </w:rPr>
              <w:t>amounts</w:t>
            </w:r>
            <w:r w:rsidRPr="00987089">
              <w:rPr>
                <w:rFonts w:ascii="Times New Roman" w:hAnsi="Times New Roman" w:cs="Times New Roman"/>
                <w:sz w:val="24"/>
                <w:szCs w:val="24"/>
              </w:rPr>
              <w:t xml:space="preserve"> of pollution.</w:t>
            </w:r>
            <w:r w:rsidR="004B2DCE" w:rsidRPr="00987089">
              <w:rPr>
                <w:rFonts w:ascii="Times New Roman" w:hAnsi="Times New Roman" w:cs="Times New Roman"/>
                <w:sz w:val="24"/>
                <w:szCs w:val="24"/>
              </w:rPr>
              <w:t xml:space="preserve"> The harnessing of geothermal energy does not need any fossils and thus less cost fluctuation and the prices of this type of energy are fairly stable.  </w:t>
            </w: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tc>
        <w:tc>
          <w:tcPr>
            <w:tcW w:w="5040" w:type="dxa"/>
          </w:tcPr>
          <w:p w:rsidR="00E3706D" w:rsidRPr="00987089" w:rsidRDefault="004B2DCE"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lastRenderedPageBreak/>
              <w:t xml:space="preserve">The geothermal energy is very expensive to produce and the geothermal reservoirs are hard to come by. </w:t>
            </w:r>
          </w:p>
        </w:tc>
      </w:tr>
      <w:tr w:rsidR="00E3706D" w:rsidRPr="00987089">
        <w:tc>
          <w:tcPr>
            <w:tcW w:w="2394" w:type="dxa"/>
          </w:tcPr>
          <w:p w:rsidR="00E3706D" w:rsidRPr="00987089" w:rsidRDefault="00B05081"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lastRenderedPageBreak/>
              <w:t>HYDROGEN</w:t>
            </w:r>
          </w:p>
        </w:tc>
        <w:tc>
          <w:tcPr>
            <w:tcW w:w="1708" w:type="dxa"/>
          </w:tcPr>
          <w:p w:rsidR="00E3706D" w:rsidRPr="00987089" w:rsidRDefault="004B2DCE"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Renewable</w:t>
            </w:r>
          </w:p>
        </w:tc>
        <w:tc>
          <w:tcPr>
            <w:tcW w:w="4646" w:type="dxa"/>
          </w:tcPr>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4B2DCE"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Hydrogen is </w:t>
            </w:r>
            <w:r w:rsidR="00157BAE" w:rsidRPr="00987089">
              <w:rPr>
                <w:rFonts w:ascii="Times New Roman" w:hAnsi="Times New Roman" w:cs="Times New Roman"/>
                <w:sz w:val="24"/>
                <w:szCs w:val="24"/>
              </w:rPr>
              <w:t>readily</w:t>
            </w:r>
            <w:r w:rsidRPr="00987089">
              <w:rPr>
                <w:rFonts w:ascii="Times New Roman" w:hAnsi="Times New Roman" w:cs="Times New Roman"/>
                <w:sz w:val="24"/>
                <w:szCs w:val="24"/>
              </w:rPr>
              <w:t xml:space="preserve"> available</w:t>
            </w:r>
            <w:r w:rsidR="00157BAE" w:rsidRPr="00987089">
              <w:rPr>
                <w:rFonts w:ascii="Times New Roman" w:hAnsi="Times New Roman" w:cs="Times New Roman"/>
                <w:sz w:val="24"/>
                <w:szCs w:val="24"/>
              </w:rPr>
              <w:t xml:space="preserve"> and does not emit any harmful substances. The fuels from hydrogen is efficient. </w:t>
            </w: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p w:rsidR="00E3706D" w:rsidRPr="00987089" w:rsidRDefault="00E3706D" w:rsidP="00580F01">
            <w:pPr>
              <w:spacing w:after="0" w:line="480" w:lineRule="auto"/>
              <w:ind w:left="0" w:hanging="2"/>
              <w:rPr>
                <w:rFonts w:ascii="Times New Roman" w:hAnsi="Times New Roman" w:cs="Times New Roman"/>
                <w:sz w:val="24"/>
                <w:szCs w:val="24"/>
              </w:rPr>
            </w:pPr>
          </w:p>
        </w:tc>
        <w:tc>
          <w:tcPr>
            <w:tcW w:w="5040" w:type="dxa"/>
          </w:tcPr>
          <w:p w:rsidR="00E3706D" w:rsidRPr="00987089" w:rsidRDefault="00157BAE" w:rsidP="00580F01">
            <w:pPr>
              <w:spacing w:after="0" w:line="480" w:lineRule="auto"/>
              <w:ind w:left="0" w:hanging="2"/>
              <w:rPr>
                <w:rFonts w:ascii="Times New Roman" w:hAnsi="Times New Roman" w:cs="Times New Roman"/>
                <w:sz w:val="24"/>
                <w:szCs w:val="24"/>
              </w:rPr>
            </w:pPr>
            <w:r w:rsidRPr="00987089">
              <w:rPr>
                <w:rFonts w:ascii="Times New Roman" w:hAnsi="Times New Roman" w:cs="Times New Roman"/>
                <w:sz w:val="24"/>
                <w:szCs w:val="24"/>
              </w:rPr>
              <w:t xml:space="preserve">Hydrogen energy is very expensive and difficult to store. It is not easy to replace the existing infrastructure and it is highly flammable. Additionally, the hydrogen energy is dependent on fossil fuels which are non-renewable like coal.  </w:t>
            </w:r>
          </w:p>
        </w:tc>
      </w:tr>
    </w:tbl>
    <w:p w:rsidR="00E3706D" w:rsidRPr="00987089" w:rsidRDefault="00E3706D" w:rsidP="00580F01">
      <w:pPr>
        <w:spacing w:line="480" w:lineRule="auto"/>
        <w:ind w:left="0" w:hanging="2"/>
        <w:rPr>
          <w:rFonts w:ascii="Times New Roman" w:hAnsi="Times New Roman" w:cs="Times New Roman"/>
          <w:sz w:val="24"/>
          <w:szCs w:val="24"/>
        </w:rPr>
      </w:pPr>
      <w:bookmarkStart w:id="0" w:name="_GoBack"/>
      <w:bookmarkEnd w:id="0"/>
    </w:p>
    <w:sectPr w:rsidR="00E3706D" w:rsidRPr="00987089" w:rsidSect="00157790">
      <w:headerReference w:type="even" r:id="rId6"/>
      <w:headerReference w:type="default" r:id="rId7"/>
      <w:footerReference w:type="even" r:id="rId8"/>
      <w:footerReference w:type="default" r:id="rId9"/>
      <w:headerReference w:type="first" r:id="rId10"/>
      <w:footerReference w:type="first" r:id="rId11"/>
      <w:pgSz w:w="15840" w:h="122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4E7E" w:rsidRDefault="00034E7E">
      <w:pPr>
        <w:spacing w:after="0" w:line="240" w:lineRule="auto"/>
        <w:ind w:left="0" w:hanging="2"/>
      </w:pPr>
      <w:r>
        <w:separator/>
      </w:r>
    </w:p>
  </w:endnote>
  <w:endnote w:type="continuationSeparator" w:id="1">
    <w:p w:rsidR="00034E7E" w:rsidRDefault="00034E7E">
      <w:pPr>
        <w:spacing w:after="0"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65" w:rsidRDefault="00061365">
    <w:pPr>
      <w:pStyle w:val="Footer"/>
      <w:ind w:left="0" w:hanging="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65" w:rsidRDefault="00061365">
    <w:pPr>
      <w:pStyle w:val="Footer"/>
      <w:ind w:left="0" w:hanging="2"/>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65" w:rsidRDefault="00061365">
    <w:pPr>
      <w:pStyle w:val="Footer"/>
      <w:ind w:left="0" w:hanging="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4E7E" w:rsidRDefault="00034E7E">
      <w:pPr>
        <w:spacing w:after="0" w:line="240" w:lineRule="auto"/>
        <w:ind w:left="0" w:hanging="2"/>
      </w:pPr>
      <w:r>
        <w:separator/>
      </w:r>
    </w:p>
  </w:footnote>
  <w:footnote w:type="continuationSeparator" w:id="1">
    <w:p w:rsidR="00034E7E" w:rsidRDefault="00034E7E">
      <w:pPr>
        <w:spacing w:after="0" w:line="240" w:lineRule="auto"/>
        <w:ind w:left="0" w:hanging="2"/>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65" w:rsidRDefault="00061365">
    <w:pPr>
      <w:pStyle w:val="Header"/>
      <w:ind w:left="0" w:hanging="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06D" w:rsidRDefault="00B05081">
    <w:pPr>
      <w:pBdr>
        <w:top w:val="nil"/>
        <w:left w:val="nil"/>
        <w:bottom w:val="nil"/>
        <w:right w:val="nil"/>
        <w:between w:val="nil"/>
      </w:pBdr>
      <w:tabs>
        <w:tab w:val="center" w:pos="4680"/>
        <w:tab w:val="right" w:pos="9360"/>
      </w:tabs>
      <w:ind w:left="0" w:hanging="2"/>
      <w:rPr>
        <w:color w:val="000000"/>
        <w:sz w:val="28"/>
        <w:szCs w:val="28"/>
      </w:rPr>
    </w:pPr>
    <w:r>
      <w:rPr>
        <w:b/>
        <w:color w:val="000000"/>
      </w:rPr>
      <w:t>Name: __________________________________</w:t>
    </w:r>
    <w:r>
      <w:rPr>
        <w:b/>
        <w:color w:val="000000"/>
      </w:rPr>
      <w:tab/>
    </w:r>
    <w:r>
      <w:rPr>
        <w:color w:val="000000"/>
      </w:rPr>
      <w:tab/>
    </w:r>
    <w:r>
      <w:rPr>
        <w:color w:val="000000"/>
      </w:rPr>
      <w:tab/>
    </w:r>
    <w:r>
      <w:rPr>
        <w:b/>
        <w:color w:val="000000"/>
        <w:sz w:val="28"/>
        <w:szCs w:val="28"/>
      </w:rPr>
      <w:t>EVR1001 Assignment 8</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365" w:rsidRDefault="00061365">
    <w:pPr>
      <w:pStyle w:val="Header"/>
      <w:ind w:left="0" w:hanging="2"/>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3706D"/>
    <w:rsid w:val="00034E7E"/>
    <w:rsid w:val="00061365"/>
    <w:rsid w:val="000F5ED6"/>
    <w:rsid w:val="00157790"/>
    <w:rsid w:val="00157BAE"/>
    <w:rsid w:val="00285D69"/>
    <w:rsid w:val="002B2540"/>
    <w:rsid w:val="004B2DCE"/>
    <w:rsid w:val="004E1947"/>
    <w:rsid w:val="00580F01"/>
    <w:rsid w:val="0062345B"/>
    <w:rsid w:val="00663980"/>
    <w:rsid w:val="006C4A40"/>
    <w:rsid w:val="00987089"/>
    <w:rsid w:val="00B05081"/>
    <w:rsid w:val="00DB77A5"/>
    <w:rsid w:val="00E3706D"/>
    <w:rsid w:val="00E970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57790"/>
    <w:pPr>
      <w:suppressAutoHyphens/>
      <w:ind w:leftChars="-1" w:left="-1" w:hangingChars="1" w:hanging="1"/>
      <w:textDirection w:val="btLr"/>
      <w:textAlignment w:val="top"/>
      <w:outlineLvl w:val="0"/>
    </w:pPr>
    <w:rPr>
      <w:position w:val="-1"/>
    </w:rPr>
  </w:style>
  <w:style w:type="paragraph" w:styleId="Heading1">
    <w:name w:val="heading 1"/>
    <w:basedOn w:val="Normal"/>
    <w:next w:val="Normal"/>
    <w:rsid w:val="00157790"/>
    <w:pPr>
      <w:keepNext/>
      <w:keepLines/>
      <w:spacing w:before="480" w:after="120"/>
    </w:pPr>
    <w:rPr>
      <w:b/>
      <w:sz w:val="48"/>
      <w:szCs w:val="48"/>
    </w:rPr>
  </w:style>
  <w:style w:type="paragraph" w:styleId="Heading2">
    <w:name w:val="heading 2"/>
    <w:basedOn w:val="Normal"/>
    <w:next w:val="Normal"/>
    <w:rsid w:val="00157790"/>
    <w:pPr>
      <w:keepNext/>
      <w:keepLines/>
      <w:spacing w:before="360" w:after="80"/>
      <w:outlineLvl w:val="1"/>
    </w:pPr>
    <w:rPr>
      <w:b/>
      <w:sz w:val="36"/>
      <w:szCs w:val="36"/>
    </w:rPr>
  </w:style>
  <w:style w:type="paragraph" w:styleId="Heading3">
    <w:name w:val="heading 3"/>
    <w:basedOn w:val="Normal"/>
    <w:next w:val="Normal"/>
    <w:rsid w:val="00157790"/>
    <w:pPr>
      <w:keepNext/>
      <w:keepLines/>
      <w:spacing w:before="280" w:after="80"/>
      <w:outlineLvl w:val="2"/>
    </w:pPr>
    <w:rPr>
      <w:b/>
      <w:sz w:val="28"/>
      <w:szCs w:val="28"/>
    </w:rPr>
  </w:style>
  <w:style w:type="paragraph" w:styleId="Heading4">
    <w:name w:val="heading 4"/>
    <w:basedOn w:val="Normal"/>
    <w:next w:val="Normal"/>
    <w:rsid w:val="00157790"/>
    <w:pPr>
      <w:keepNext/>
      <w:keepLines/>
      <w:spacing w:before="240" w:after="40"/>
      <w:outlineLvl w:val="3"/>
    </w:pPr>
    <w:rPr>
      <w:b/>
      <w:sz w:val="24"/>
      <w:szCs w:val="24"/>
    </w:rPr>
  </w:style>
  <w:style w:type="paragraph" w:styleId="Heading5">
    <w:name w:val="heading 5"/>
    <w:basedOn w:val="Normal"/>
    <w:next w:val="Normal"/>
    <w:rsid w:val="00157790"/>
    <w:pPr>
      <w:keepNext/>
      <w:keepLines/>
      <w:spacing w:before="220" w:after="40"/>
      <w:outlineLvl w:val="4"/>
    </w:pPr>
    <w:rPr>
      <w:b/>
    </w:rPr>
  </w:style>
  <w:style w:type="paragraph" w:styleId="Heading6">
    <w:name w:val="heading 6"/>
    <w:basedOn w:val="Normal"/>
    <w:next w:val="Normal"/>
    <w:rsid w:val="0015779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157790"/>
    <w:pPr>
      <w:keepNext/>
      <w:keepLines/>
      <w:spacing w:before="480" w:after="120"/>
    </w:pPr>
    <w:rPr>
      <w:b/>
      <w:sz w:val="72"/>
      <w:szCs w:val="72"/>
    </w:rPr>
  </w:style>
  <w:style w:type="table" w:styleId="TableGrid">
    <w:name w:val="Table Grid"/>
    <w:basedOn w:val="TableNormal"/>
    <w:rsid w:val="00157790"/>
    <w:pPr>
      <w:suppressAutoHyphens/>
      <w:spacing w:after="0" w:line="240" w:lineRule="auto"/>
      <w:ind w:leftChars="-1" w:left="-1" w:hangingChars="1" w:hanging="1"/>
      <w:textDirection w:val="btLr"/>
      <w:textAlignment w:val="top"/>
      <w:outlineLvl w:val="0"/>
    </w:pPr>
    <w:rPr>
      <w:position w:val="-1"/>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qFormat/>
    <w:rsid w:val="00157790"/>
    <w:pPr>
      <w:tabs>
        <w:tab w:val="center" w:pos="4680"/>
        <w:tab w:val="right" w:pos="9360"/>
      </w:tabs>
    </w:pPr>
  </w:style>
  <w:style w:type="character" w:customStyle="1" w:styleId="HeaderChar">
    <w:name w:val="Header Char"/>
    <w:rsid w:val="00157790"/>
    <w:rPr>
      <w:w w:val="100"/>
      <w:position w:val="-1"/>
      <w:sz w:val="22"/>
      <w:szCs w:val="22"/>
      <w:effect w:val="none"/>
      <w:vertAlign w:val="baseline"/>
      <w:cs w:val="0"/>
      <w:em w:val="none"/>
    </w:rPr>
  </w:style>
  <w:style w:type="paragraph" w:styleId="Footer">
    <w:name w:val="footer"/>
    <w:basedOn w:val="Normal"/>
    <w:qFormat/>
    <w:rsid w:val="00157790"/>
    <w:pPr>
      <w:tabs>
        <w:tab w:val="center" w:pos="4680"/>
        <w:tab w:val="right" w:pos="9360"/>
      </w:tabs>
    </w:pPr>
  </w:style>
  <w:style w:type="character" w:customStyle="1" w:styleId="FooterChar">
    <w:name w:val="Footer Char"/>
    <w:rsid w:val="00157790"/>
    <w:rPr>
      <w:w w:val="100"/>
      <w:position w:val="-1"/>
      <w:sz w:val="22"/>
      <w:szCs w:val="22"/>
      <w:effect w:val="none"/>
      <w:vertAlign w:val="baseline"/>
      <w:cs w:val="0"/>
      <w:em w:val="none"/>
    </w:rPr>
  </w:style>
  <w:style w:type="paragraph" w:styleId="Subtitle">
    <w:name w:val="Subtitle"/>
    <w:basedOn w:val="Normal"/>
    <w:next w:val="Normal"/>
    <w:rsid w:val="00157790"/>
    <w:pPr>
      <w:keepNext/>
      <w:keepLines/>
      <w:spacing w:before="360" w:after="80"/>
    </w:pPr>
    <w:rPr>
      <w:rFonts w:ascii="Georgia" w:eastAsia="Georgia" w:hAnsi="Georgia" w:cs="Georgia"/>
      <w:i/>
      <w:color w:val="666666"/>
      <w:sz w:val="48"/>
      <w:szCs w:val="48"/>
    </w:rPr>
  </w:style>
  <w:style w:type="table" w:customStyle="1" w:styleId="a">
    <w:basedOn w:val="TableNormal"/>
    <w:rsid w:val="00157790"/>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157790"/>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caristiz</dc:creator>
  <cp:lastModifiedBy>ADM</cp:lastModifiedBy>
  <cp:revision>2</cp:revision>
  <dcterms:created xsi:type="dcterms:W3CDTF">2019-12-08T14:36:00Z</dcterms:created>
  <dcterms:modified xsi:type="dcterms:W3CDTF">2019-12-08T14:36:00Z</dcterms:modified>
</cp:coreProperties>
</file>